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16E" w:rsidRDefault="00EA2D8A">
      <w:pPr>
        <w:tabs>
          <w:tab w:val="center" w:pos="730"/>
          <w:tab w:val="center" w:pos="6139"/>
        </w:tabs>
        <w:spacing w:after="1114" w:line="265" w:lineRule="auto"/>
      </w:pPr>
      <w:r>
        <w:rPr>
          <w:sz w:val="18"/>
        </w:rPr>
        <w:tab/>
      </w:r>
      <w:r>
        <w:rPr>
          <w:sz w:val="18"/>
        </w:rPr>
        <w:t>22</w:t>
      </w:r>
      <w:r>
        <w:rPr>
          <w:sz w:val="18"/>
        </w:rPr>
        <w:tab/>
        <w:t>ЕРЦ проект пост КРП 17 06 2022-01 07 2022.docx</w:t>
      </w:r>
    </w:p>
    <w:p w:rsidR="0028616E" w:rsidRDefault="00EA2D8A">
      <w:pPr>
        <w:spacing w:after="225"/>
        <w:ind w:left="5570" w:right="744" w:firstLine="2"/>
        <w:jc w:val="right"/>
      </w:pPr>
      <w:r>
        <w:t xml:space="preserve">.Приложение </w:t>
      </w:r>
      <w:proofErr w:type="spellStart"/>
      <w:r>
        <w:t>Хе</w:t>
      </w:r>
      <w:proofErr w:type="spellEnd"/>
      <w:r>
        <w:t xml:space="preserve"> 2 к Положению об</w:t>
      </w:r>
      <w:r>
        <w:tab/>
        <w:t>установлении</w:t>
      </w:r>
      <w:r>
        <w:tab/>
      </w:r>
      <w:r>
        <w:rPr>
          <w:noProof/>
        </w:rPr>
        <w:drawing>
          <wp:inline distT="0" distB="0" distL="0" distR="0">
            <wp:extent cx="60984" cy="70124"/>
            <wp:effectExtent l="0" t="0" r="0" b="0"/>
            <wp:docPr id="1567" name="Picture 1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" name="Picture 15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84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исполнении</w:t>
      </w:r>
      <w:r>
        <w:tab/>
        <w:t>расходных</w:t>
      </w:r>
      <w:r>
        <w:tab/>
        <w:t>обязательств муниципального образования «Сегежский муниципальный</w:t>
      </w:r>
      <w:r>
        <w:tab/>
        <w:t>район»,</w:t>
      </w:r>
      <w:r>
        <w:tab/>
        <w:t xml:space="preserve">подлежащих исполнению за счет субвенции из бюджета </w:t>
      </w:r>
      <w:r>
        <w:rPr>
          <w:noProof/>
        </w:rPr>
        <w:drawing>
          <wp:inline distT="0" distB="0" distL="0" distR="0">
            <wp:extent cx="6099" cy="3049"/>
            <wp:effectExtent l="0" t="0" r="0" b="0"/>
            <wp:docPr id="1568" name="Picture 1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" name="Picture 15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Республики Карелия на выплату компенсации платы, взимаемой с родителей (законных представителей) за присмотр и</w:t>
      </w:r>
      <w:r>
        <w:t xml:space="preserve"> уход за детьми в муниципальных образовательных организациях </w:t>
      </w:r>
      <w:proofErr w:type="spellStart"/>
      <w:r>
        <w:t>Сетткского</w:t>
      </w:r>
      <w:proofErr w:type="spellEnd"/>
      <w:r>
        <w:t xml:space="preserve"> муниципального района, реализующих основную общеобразовательную программу </w:t>
      </w:r>
      <w:proofErr w:type="spellStart"/>
      <w:r>
        <w:t>догпкольного</w:t>
      </w:r>
      <w:proofErr w:type="spellEnd"/>
      <w:r>
        <w:t xml:space="preserve"> образования</w:t>
      </w:r>
    </w:p>
    <w:p w:rsidR="0028616E" w:rsidRDefault="00EA2D8A">
      <w:pPr>
        <w:spacing w:after="0"/>
        <w:ind w:left="1541" w:right="1253" w:firstLine="3429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707413</wp:posOffset>
            </wp:positionH>
            <wp:positionV relativeFrom="page">
              <wp:posOffset>146346</wp:posOffset>
            </wp:positionV>
            <wp:extent cx="6098" cy="3049"/>
            <wp:effectExtent l="0" t="0" r="0" b="0"/>
            <wp:wrapSquare wrapText="bothSides"/>
            <wp:docPr id="1566" name="Picture 1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" name="Picture 15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7254034</wp:posOffset>
            </wp:positionH>
            <wp:positionV relativeFrom="page">
              <wp:posOffset>4054996</wp:posOffset>
            </wp:positionV>
            <wp:extent cx="18296" cy="12195"/>
            <wp:effectExtent l="0" t="0" r="0" b="0"/>
            <wp:wrapTopAndBottom/>
            <wp:docPr id="1570" name="Picture 1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" name="Picture 15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7583347</wp:posOffset>
            </wp:positionH>
            <wp:positionV relativeFrom="page">
              <wp:posOffset>5774558</wp:posOffset>
            </wp:positionV>
            <wp:extent cx="18296" cy="454282"/>
            <wp:effectExtent l="0" t="0" r="0" b="0"/>
            <wp:wrapTopAndBottom/>
            <wp:docPr id="1700" name="Picture 1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" name="Picture 17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96" cy="454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7497970</wp:posOffset>
            </wp:positionH>
            <wp:positionV relativeFrom="page">
              <wp:posOffset>10360057</wp:posOffset>
            </wp:positionV>
            <wp:extent cx="3049" cy="6098"/>
            <wp:effectExtent l="0" t="0" r="0" b="0"/>
            <wp:wrapSquare wrapText="bothSides"/>
            <wp:docPr id="1571" name="Picture 1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" name="Picture 15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7604692</wp:posOffset>
            </wp:positionH>
            <wp:positionV relativeFrom="page">
              <wp:posOffset>10375302</wp:posOffset>
            </wp:positionV>
            <wp:extent cx="9148" cy="15244"/>
            <wp:effectExtent l="0" t="0" r="0" b="0"/>
            <wp:wrapSquare wrapText="bothSides"/>
            <wp:docPr id="1572" name="Picture 1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" name="Picture 15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7601643</wp:posOffset>
            </wp:positionH>
            <wp:positionV relativeFrom="page">
              <wp:posOffset>10399692</wp:posOffset>
            </wp:positionV>
            <wp:extent cx="6097" cy="3049"/>
            <wp:effectExtent l="0" t="0" r="0" b="0"/>
            <wp:wrapSquare wrapText="bothSides"/>
            <wp:docPr id="1573" name="Picture 1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" name="Picture 15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ПЕРЕЧЕНЬ муниципальных </w:t>
      </w:r>
      <w:proofErr w:type="spellStart"/>
      <w:r>
        <w:rPr>
          <w:sz w:val="24"/>
        </w:rPr>
        <w:t>образовахльны.х</w:t>
      </w:r>
      <w:proofErr w:type="spellEnd"/>
      <w:r>
        <w:rPr>
          <w:sz w:val="24"/>
        </w:rPr>
        <w:t xml:space="preserve"> орт </w:t>
      </w:r>
      <w:proofErr w:type="spellStart"/>
      <w:r>
        <w:rPr>
          <w:sz w:val="24"/>
        </w:rPr>
        <w:t>анизаций</w:t>
      </w:r>
      <w:proofErr w:type="spellEnd"/>
      <w:r>
        <w:rPr>
          <w:sz w:val="24"/>
        </w:rPr>
        <w:t xml:space="preserve"> Сегежского муниципального р</w:t>
      </w:r>
      <w:r>
        <w:rPr>
          <w:sz w:val="24"/>
        </w:rPr>
        <w:t xml:space="preserve">айона, </w:t>
      </w:r>
      <w:proofErr w:type="spellStart"/>
      <w:r>
        <w:rPr>
          <w:sz w:val="24"/>
        </w:rPr>
        <w:t>реализукпцих</w:t>
      </w:r>
      <w:proofErr w:type="spellEnd"/>
      <w:r>
        <w:rPr>
          <w:sz w:val="24"/>
        </w:rPr>
        <w:t xml:space="preserve"> основную общеобразовательную программу дошкольного об </w:t>
      </w:r>
      <w:proofErr w:type="spellStart"/>
      <w:r>
        <w:rPr>
          <w:sz w:val="24"/>
        </w:rPr>
        <w:t>азования</w:t>
      </w:r>
      <w:proofErr w:type="spellEnd"/>
      <w:r>
        <w:rPr>
          <w:noProof/>
        </w:rPr>
        <w:drawing>
          <wp:inline distT="0" distB="0" distL="0" distR="0">
            <wp:extent cx="3049" cy="3049"/>
            <wp:effectExtent l="0" t="0" r="0" b="0"/>
            <wp:docPr id="1569" name="Picture 1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" name="Picture 15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245" w:type="dxa"/>
        <w:tblInd w:w="1146" w:type="dxa"/>
        <w:tblCellMar>
          <w:top w:w="31" w:type="dxa"/>
          <w:left w:w="96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817"/>
        <w:gridCol w:w="4586"/>
        <w:gridCol w:w="3842"/>
      </w:tblGrid>
      <w:tr w:rsidR="0028616E">
        <w:trPr>
          <w:trHeight w:val="259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16E" w:rsidRDefault="0028616E"/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16E" w:rsidRDefault="00EA2D8A">
            <w:pPr>
              <w:spacing w:after="0"/>
              <w:ind w:left="14"/>
              <w:jc w:val="center"/>
            </w:pPr>
            <w:r>
              <w:rPr>
                <w:sz w:val="24"/>
              </w:rPr>
              <w:t>Полное наименование</w:t>
            </w:r>
          </w:p>
        </w:tc>
        <w:tc>
          <w:tcPr>
            <w:tcW w:w="3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16E" w:rsidRDefault="00EA2D8A">
            <w:pPr>
              <w:spacing w:after="0"/>
              <w:ind w:left="14"/>
              <w:jc w:val="center"/>
            </w:pPr>
            <w:r>
              <w:rPr>
                <w:sz w:val="24"/>
              </w:rPr>
              <w:t xml:space="preserve">Почтовый ад </w:t>
            </w:r>
            <w:proofErr w:type="spellStart"/>
            <w:r>
              <w:rPr>
                <w:sz w:val="24"/>
              </w:rPr>
              <w:t>ес</w:t>
            </w:r>
            <w:proofErr w:type="spellEnd"/>
          </w:p>
        </w:tc>
      </w:tr>
      <w:tr w:rsidR="0028616E">
        <w:trPr>
          <w:trHeight w:val="759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16E" w:rsidRDefault="00EA2D8A">
            <w:pPr>
              <w:spacing w:after="0"/>
              <w:ind w:left="184"/>
              <w:jc w:val="center"/>
            </w:pPr>
            <w:r>
              <w:t>1.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16E" w:rsidRDefault="00EA2D8A">
            <w:pPr>
              <w:spacing w:after="0"/>
              <w:ind w:left="5" w:firstLine="10"/>
              <w:jc w:val="both"/>
            </w:pPr>
            <w:r>
              <w:t xml:space="preserve">Муниципальное казенное общеобразовательное учреждение Средняя </w:t>
            </w:r>
            <w:proofErr w:type="spellStart"/>
            <w:r>
              <w:t>обпдеоб</w:t>
            </w:r>
            <w:proofErr w:type="spellEnd"/>
            <w:r>
              <w:t xml:space="preserve"> </w:t>
            </w:r>
            <w:proofErr w:type="spellStart"/>
            <w:r>
              <w:t>азовательная</w:t>
            </w:r>
            <w:proofErr w:type="spellEnd"/>
            <w:r>
              <w:t xml:space="preserve"> школа п. Че </w:t>
            </w:r>
            <w:proofErr w:type="spellStart"/>
            <w:r>
              <w:t>ный</w:t>
            </w:r>
            <w:proofErr w:type="spellEnd"/>
            <w:r>
              <w:t xml:space="preserve"> По </w:t>
            </w:r>
            <w:proofErr w:type="spellStart"/>
            <w:r>
              <w:t>ог</w:t>
            </w:r>
            <w:proofErr w:type="spellEnd"/>
          </w:p>
        </w:tc>
        <w:tc>
          <w:tcPr>
            <w:tcW w:w="3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16E" w:rsidRDefault="00EA2D8A">
            <w:pPr>
              <w:spacing w:after="0"/>
              <w:ind w:left="29"/>
            </w:pPr>
            <w:r>
              <w:t xml:space="preserve">186443, </w:t>
            </w:r>
            <w:proofErr w:type="spellStart"/>
            <w:r>
              <w:t>Сетеж-ский</w:t>
            </w:r>
            <w:proofErr w:type="spellEnd"/>
            <w:r>
              <w:t xml:space="preserve"> р-но </w:t>
            </w:r>
            <w:proofErr w:type="spellStart"/>
            <w:r>
              <w:t>п.Черный</w:t>
            </w:r>
            <w:proofErr w:type="spellEnd"/>
          </w:p>
          <w:p w:rsidR="0028616E" w:rsidRDefault="00EA2D8A">
            <w:pPr>
              <w:spacing w:after="0"/>
              <w:ind w:left="5"/>
            </w:pPr>
            <w:r>
              <w:t xml:space="preserve">Порог </w:t>
            </w:r>
            <w:proofErr w:type="spellStart"/>
            <w:r>
              <w:t>ул.Болотная</w:t>
            </w:r>
            <w:proofErr w:type="spellEnd"/>
            <w:r>
              <w:t xml:space="preserve"> д. 1</w:t>
            </w:r>
          </w:p>
        </w:tc>
      </w:tr>
      <w:tr w:rsidR="0028616E">
        <w:trPr>
          <w:trHeight w:val="7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16E" w:rsidRDefault="00EA2D8A">
            <w:pPr>
              <w:spacing w:after="0"/>
              <w:ind w:left="160"/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16E" w:rsidRDefault="00EA2D8A">
            <w:pPr>
              <w:spacing w:after="0"/>
              <w:ind w:left="5" w:firstLine="10"/>
              <w:jc w:val="both"/>
            </w:pPr>
            <w:r>
              <w:t xml:space="preserve">Муниципальное казенное общеобразовательное учреждение Средняя </w:t>
            </w:r>
            <w:proofErr w:type="spellStart"/>
            <w:r>
              <w:t>общеоб</w:t>
            </w:r>
            <w:proofErr w:type="spellEnd"/>
            <w:r>
              <w:t xml:space="preserve"> </w:t>
            </w:r>
            <w:proofErr w:type="spellStart"/>
            <w:r>
              <w:t>азовательная</w:t>
            </w:r>
            <w:proofErr w:type="spellEnd"/>
            <w:r>
              <w:t xml:space="preserve"> школа п. В</w:t>
            </w:r>
            <w:r>
              <w:t>алдай</w:t>
            </w:r>
          </w:p>
        </w:tc>
        <w:tc>
          <w:tcPr>
            <w:tcW w:w="3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16E" w:rsidRDefault="00EA2D8A">
            <w:pPr>
              <w:spacing w:after="0"/>
              <w:ind w:left="24"/>
            </w:pPr>
            <w:r>
              <w:t xml:space="preserve">186434, Сегежский р-он </w:t>
            </w:r>
            <w:proofErr w:type="spellStart"/>
            <w:r>
              <w:t>п,Валдай</w:t>
            </w:r>
            <w:proofErr w:type="spellEnd"/>
          </w:p>
          <w:p w:rsidR="0028616E" w:rsidRDefault="00EA2D8A">
            <w:pPr>
              <w:spacing w:after="53"/>
              <w:ind w:left="667"/>
            </w:pP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1535" name="Picture 1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Picture 153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616E" w:rsidRDefault="00EA2D8A">
            <w:pPr>
              <w:spacing w:after="0"/>
            </w:pPr>
            <w:proofErr w:type="spellStart"/>
            <w:r>
              <w:t>ул.Строительная</w:t>
            </w:r>
            <w:proofErr w:type="spellEnd"/>
            <w:r>
              <w:t xml:space="preserve"> д, 1</w:t>
            </w:r>
          </w:p>
        </w:tc>
      </w:tr>
      <w:tr w:rsidR="0028616E">
        <w:trPr>
          <w:trHeight w:val="763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16E" w:rsidRDefault="00EA2D8A">
            <w:pPr>
              <w:spacing w:after="0"/>
              <w:ind w:left="160"/>
              <w:jc w:val="center"/>
            </w:pPr>
            <w:r>
              <w:t>З.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16E" w:rsidRDefault="00EA2D8A">
            <w:pPr>
              <w:spacing w:after="0"/>
              <w:ind w:left="5"/>
              <w:jc w:val="both"/>
            </w:pPr>
            <w:r>
              <w:t xml:space="preserve">Муниципальное казенное общеобразовательное учреждение Средняя </w:t>
            </w:r>
            <w:proofErr w:type="spellStart"/>
            <w:r>
              <w:t>общеоб</w:t>
            </w:r>
            <w:proofErr w:type="spellEnd"/>
            <w:r>
              <w:t xml:space="preserve"> </w:t>
            </w:r>
            <w:proofErr w:type="spellStart"/>
            <w:r>
              <w:t>азовательная</w:t>
            </w:r>
            <w:proofErr w:type="spellEnd"/>
            <w:r>
              <w:t xml:space="preserve"> школа п, </w:t>
            </w:r>
            <w:proofErr w:type="spellStart"/>
            <w:r>
              <w:t>Идель</w:t>
            </w:r>
            <w:proofErr w:type="spellEnd"/>
          </w:p>
        </w:tc>
        <w:tc>
          <w:tcPr>
            <w:tcW w:w="3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16E" w:rsidRDefault="00EA2D8A">
            <w:pPr>
              <w:spacing w:after="0"/>
              <w:ind w:firstLine="19"/>
            </w:pPr>
            <w:r>
              <w:t xml:space="preserve">186460, Сегежский р-он </w:t>
            </w:r>
            <w:proofErr w:type="spellStart"/>
            <w:r>
              <w:t>п.Идель</w:t>
            </w:r>
            <w:proofErr w:type="spellEnd"/>
            <w:r>
              <w:t xml:space="preserve"> ул. Ш </w:t>
            </w:r>
            <w:proofErr w:type="spellStart"/>
            <w:r>
              <w:t>кольная</w:t>
            </w:r>
            <w:proofErr w:type="spellEnd"/>
            <w:r>
              <w:t xml:space="preserve"> д. 1</w:t>
            </w:r>
          </w:p>
        </w:tc>
      </w:tr>
    </w:tbl>
    <w:p w:rsidR="0028616E" w:rsidRDefault="00EA2D8A">
      <w:pPr>
        <w:spacing w:after="7246"/>
        <w:ind w:left="4423"/>
      </w:pPr>
      <w:r>
        <w:rPr>
          <w:noProof/>
        </w:rPr>
        <mc:AlternateContent>
          <mc:Choice Requires="wpg">
            <w:drawing>
              <wp:inline distT="0" distB="0" distL="0" distR="0">
                <wp:extent cx="1445318" cy="9147"/>
                <wp:effectExtent l="0" t="0" r="0" b="0"/>
                <wp:docPr id="3653" name="Group 3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318" cy="9147"/>
                          <a:chOff x="0" y="0"/>
                          <a:chExt cx="1445318" cy="9147"/>
                        </a:xfrm>
                      </wpg:grpSpPr>
                      <wps:wsp>
                        <wps:cNvPr id="3652" name="Shape 3652"/>
                        <wps:cNvSpPr/>
                        <wps:spPr>
                          <a:xfrm>
                            <a:off x="0" y="0"/>
                            <a:ext cx="144531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318" h="9147">
                                <a:moveTo>
                                  <a:pt x="0" y="4573"/>
                                </a:moveTo>
                                <a:lnTo>
                                  <a:pt x="144531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57E24B" id="Group 3653" o:spid="_x0000_s1026" style="width:113.8pt;height:.7pt;mso-position-horizontal-relative:char;mso-position-vertical-relative:line" coordsize="14453,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zZndQQIAALgFAAAOAAAAZHJzL2Uyb0RvYy54bWysVMtu2zAQvBfoPxC815RfSSpYzqFp&#13;&#10;fSmSIEk/gKZIigBfIGlL/vuCK0eWnaIBmupALaXZ5c7scle3ndFoz0NUzlZ4Oikw4pa5WllZ4V8v&#13;&#10;P77cYBQTtTXVzvIKH3jEt+vPn1atL/nMNU7XPKDOaBvL1le4ScmXhETWcEPjxHluO6OFC4amOHFB&#13;&#10;kjrQVllpNJkVxRVpXah9cIzHqKy863/iNcQXgrP0IETkCekKFxglWAOsW1jJekVLGahvFDvmQf8h&#13;&#10;DUOVxaNQdzRRtAvqTSijWHDRiTRhzhAnhGIcSJBZMS0u6GyC23kgI8tW+kEn+f/Csvv9Jvhn/xgQ&#13;&#10;yarJUvbbTKYTweS3EwJ1INfhJBrvEmJdhaeLxXI+vcGIHSr8dbq4xjkSLVnz8Cc31nz/qyN5PZac&#13;&#10;JdP6WLbxJEH8mATPDfUclI0lu98/BqTqCs+vljOMLDW8woBA/RdQBoAnoWIZ/WP4oEoDWVqyXUwb&#13;&#10;7kBvuv8ZU6+irAeTNoPJOjvYgbN32tvTlF1zrtlE7ahozbFm+adxe/7iAJZO9V4sr+dQUjJGaDtG&#13;&#10;Dj1wqPAY36NIf+56dTQgF3JOWducVt8+jPoKC00T3CijEg9IK1PhaZGf12S0Xa9I7ou+EGClg+aZ&#13;&#10;gLZPXCBV5/6EKDHI7Tcd0J7mSXAR54mL7CSU1oNb8Z7bEZ0dOUyaS1d2PLIfN/J86JCRF5ztbBoC&#13;&#10;WGd5z3JEKptbVx/6mwrE2+hBApgOIO9xkuXxM94D6jRw178BAAD//wMAUEsDBBQABgAIAAAAIQDa&#13;&#10;GVCh4QAAAAkBAAAPAAAAZHJzL2Rvd25yZXYueG1sTM+9TsMwFEDhHYl3sG6lbsRxgILS3FRV+Zkq&#13;&#10;JFokxHabuElU+zqK3cR9ewQLLGc7w1esojVi1IPvHCOoJAWhuXJ1xw3Cx/7l5hGED8Q1Gcca4aI9&#13;&#10;rMrrq4Ly2k38rsddaES0hn1OCG0IfS6lr1ptySeu1xytObrBUvCJGxpZDzR13FgjszRdSEsdg/At&#13;&#10;9XrT6uq0O1uE14mm9a16Hren4+bytb9/+9wqjTifxaflfBbXSxBBx/B3wI8BQUFZUH5wZ669MAgp&#13;&#10;iPDbASHLHhYgDgjqDoQsC/lfUH4DAAD//wMAUEsBAi0AFAAGAAgAAAAhAFoik6P/AAAA5QEAABMA&#13;&#10;AAAAAAAAAAAAAAAAAAAAAFtDb250ZW50X1R5cGVzXS54bWxQSwECLQAUAAYACAAAACEAp0rPONgA&#13;&#10;AACWAQAACwAAAAAAAAAAAAAAAAAwAQAAX3JlbHMvLnJlbHNQSwECLQAUAAYACAAAACEA/82Z3UEC&#13;&#10;AAC4BQAADgAAAAAAAAAAAAAAAAAxAgAAZHJzL2Uyb0RvYy54bWxQSwECLQAUAAYACAAAACEA2hlQ&#13;&#10;oeEAAAAJAQAADwAAAAAAAAAAAAAAAACeBAAAZHJzL2Rvd25yZXYueG1sUEsFBgAAAAAEAAQA8wAA&#13;&#10;AKwFAAAAAA==&#13;&#10;">
                <v:shape id="Shape 3652" o:spid="_x0000_s1027" style="position:absolute;width:14453;height:91;visibility:visible;mso-wrap-style:square;v-text-anchor:top" coordsize="1445318,914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j6XFckAAADjAAAADwAAAGRycy9kb3ducmV2LnhtbETP0WrC&#13;&#10;MBSA4fuB7xCO4M2wqY6KVqPIxsbYnVrvj81ZU5aclCTT+PZjMNgD/B/8m112VlwpxN6zgllRgiBu&#13;&#10;ve65U9CcXqdLEDEha7SeScGdIuy2o4cN1trf+EDXY+pEdpZjjQpMSkMtZWwNOYyFH4izs58+OEyx&#13;&#10;8KGTOuCt585ZOS/LhXTYM4hocKBnQ+3X8dspkIcWh5W8xI8m3c+Pb1WoTHNRajLOL+vJOO/XIBLl&#13;&#10;9F/8Ee9awdOimsPvkoIZCLn9AQAA//8DAFBLAQItABQABgAIAAAAIQCcrWMz8AAAAIgBAAATAAAA&#13;&#10;AAAAAAAAAAAAAAAAAABbQ29udGVudF9UeXBlc10ueG1sUEsBAi0AFAAGAAgAAAAhAFHn8aa+AAAA&#13;&#10;FgEAAAsAAAAAAAAAAAAAAAAAIQEAAF9yZWxzLy5yZWxzUEsBAi0AFAAGAAgAAAAhANo+lxXJAAAA&#13;&#10;4wAAAA8AAAAAAAAAAAAAAAAACAIAAGRycy9kb3ducmV2LnhtbFBLBQYAAAAAAwADALcAAAD+AgAA&#13;&#10;AAA=&#13;&#10;" path="m,4573r1445318,e" filled="f" strokeweight=".25408mm">
                  <v:stroke miterlimit="1" joinstyle="miter"/>
                  <v:path arrowok="t" textboxrect="0,0,1445318,9147"/>
                </v:shape>
                <w10:anchorlock/>
              </v:group>
            </w:pict>
          </mc:Fallback>
        </mc:AlternateContent>
      </w:r>
    </w:p>
    <w:p w:rsidR="0028616E" w:rsidRDefault="00EA2D8A">
      <w:pPr>
        <w:tabs>
          <w:tab w:val="right" w:pos="10819"/>
        </w:tabs>
        <w:spacing w:after="189" w:line="265" w:lineRule="auto"/>
        <w:ind w:left="-15"/>
      </w:pPr>
      <w:r>
        <w:rPr>
          <w:sz w:val="18"/>
        </w:rPr>
        <w:lastRenderedPageBreak/>
        <w:t>https://docs.yandex.ru/docs/view?url=ya-disk-public%3A%2F%2F%2FZPuTgL847jhP9yxFVW7E6RiCFrLdlbkS4ZDh3EqFdvbvhzyASOSypHBs..</w:t>
      </w:r>
      <w:r>
        <w:rPr>
          <w:sz w:val="18"/>
        </w:rPr>
        <w:tab/>
        <w:t>10/12</w:t>
      </w:r>
    </w:p>
    <w:sectPr w:rsidR="0028616E">
      <w:pgSz w:w="12250" w:h="16838"/>
      <w:pgMar w:top="1440" w:right="860" w:bottom="1440" w:left="5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6E"/>
    <w:rsid w:val="0028616E"/>
    <w:rsid w:val="00641522"/>
    <w:rsid w:val="00EA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73549CA-5836-1743-8842-956B190A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 /><Relationship Id="rId13" Type="http://schemas.openxmlformats.org/officeDocument/2006/relationships/image" Target="media/image10.jpg" /><Relationship Id="rId3" Type="http://schemas.openxmlformats.org/officeDocument/2006/relationships/webSettings" Target="webSettings.xml" /><Relationship Id="rId7" Type="http://schemas.openxmlformats.org/officeDocument/2006/relationships/image" Target="media/image4.jpg" /><Relationship Id="rId12" Type="http://schemas.openxmlformats.org/officeDocument/2006/relationships/image" Target="media/image9.jp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11" Type="http://schemas.openxmlformats.org/officeDocument/2006/relationships/image" Target="media/image8.jpg" /><Relationship Id="rId5" Type="http://schemas.openxmlformats.org/officeDocument/2006/relationships/image" Target="media/image2.jpg" /><Relationship Id="rId15" Type="http://schemas.openxmlformats.org/officeDocument/2006/relationships/theme" Target="theme/theme1.xml" /><Relationship Id="rId10" Type="http://schemas.openxmlformats.org/officeDocument/2006/relationships/image" Target="media/image7.jpg" /><Relationship Id="rId4" Type="http://schemas.openxmlformats.org/officeDocument/2006/relationships/image" Target="media/image1.jpg" /><Relationship Id="rId9" Type="http://schemas.openxmlformats.org/officeDocument/2006/relationships/image" Target="media/image6.jp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Сергеева</dc:creator>
  <cp:keywords/>
  <dc:description/>
  <cp:lastModifiedBy>Лидия Сергеева</cp:lastModifiedBy>
  <cp:revision>2</cp:revision>
  <dcterms:created xsi:type="dcterms:W3CDTF">2022-07-27T14:29:00Z</dcterms:created>
  <dcterms:modified xsi:type="dcterms:W3CDTF">2022-07-27T14:29:00Z</dcterms:modified>
</cp:coreProperties>
</file>